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E0" w:rsidRDefault="00F702E0" w:rsidP="00F702E0">
      <w:pPr>
        <w:suppressAutoHyphens/>
        <w:jc w:val="center"/>
        <w:rPr>
          <w:sz w:val="28"/>
          <w:szCs w:val="28"/>
          <w:lang w:eastAsia="ar-SA"/>
        </w:rPr>
      </w:pPr>
      <w:r w:rsidRPr="00454167">
        <w:rPr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E0" w:rsidRPr="00D83624" w:rsidRDefault="00F702E0" w:rsidP="00F702E0">
      <w:pPr>
        <w:suppressAutoHyphens/>
        <w:jc w:val="center"/>
        <w:rPr>
          <w:b/>
          <w:sz w:val="32"/>
          <w:szCs w:val="32"/>
          <w:lang w:eastAsia="ar-SA"/>
        </w:rPr>
      </w:pPr>
      <w:r w:rsidRPr="00D83624">
        <w:rPr>
          <w:sz w:val="28"/>
          <w:szCs w:val="28"/>
          <w:lang w:eastAsia="ar-SA"/>
        </w:rPr>
        <w:t>Україна</w:t>
      </w:r>
    </w:p>
    <w:p w:rsidR="00F702E0" w:rsidRPr="00D83624" w:rsidRDefault="00F702E0" w:rsidP="00F702E0">
      <w:pPr>
        <w:suppressAutoHyphens/>
        <w:jc w:val="center"/>
        <w:rPr>
          <w:b/>
          <w:sz w:val="28"/>
          <w:szCs w:val="28"/>
          <w:lang w:eastAsia="ar-SA"/>
        </w:rPr>
      </w:pPr>
      <w:r w:rsidRPr="00D83624">
        <w:rPr>
          <w:b/>
          <w:sz w:val="32"/>
          <w:szCs w:val="32"/>
          <w:lang w:eastAsia="ar-SA"/>
        </w:rPr>
        <w:t>МЕНСЬКА МІСЬКА РАДА</w:t>
      </w:r>
    </w:p>
    <w:p w:rsidR="00F702E0" w:rsidRDefault="00F702E0" w:rsidP="00F702E0">
      <w:pPr>
        <w:suppressAutoHyphens/>
        <w:jc w:val="center"/>
        <w:rPr>
          <w:b/>
          <w:sz w:val="28"/>
          <w:szCs w:val="28"/>
          <w:lang w:eastAsia="ar-SA"/>
        </w:rPr>
      </w:pPr>
      <w:r w:rsidRPr="00D83624">
        <w:rPr>
          <w:b/>
          <w:sz w:val="28"/>
          <w:szCs w:val="28"/>
          <w:lang w:eastAsia="ar-SA"/>
        </w:rPr>
        <w:t>Менського району Чернігівської області</w:t>
      </w:r>
    </w:p>
    <w:p w:rsidR="00F702E0" w:rsidRDefault="00F702E0" w:rsidP="00F702E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(</w:t>
      </w:r>
      <w:r w:rsidR="009614FF">
        <w:rPr>
          <w:b/>
          <w:color w:val="000000"/>
          <w:sz w:val="28"/>
          <w:szCs w:val="28"/>
          <w:lang w:eastAsia="ar-SA"/>
        </w:rPr>
        <w:t>тридцят</w:t>
      </w:r>
      <w:r w:rsidR="00E373D7">
        <w:rPr>
          <w:b/>
          <w:color w:val="000000"/>
          <w:sz w:val="28"/>
          <w:szCs w:val="28"/>
          <w:lang w:eastAsia="ar-SA"/>
        </w:rPr>
        <w:t>ь перша</w:t>
      </w:r>
      <w:r>
        <w:rPr>
          <w:b/>
          <w:color w:val="000000"/>
          <w:sz w:val="28"/>
          <w:szCs w:val="28"/>
          <w:lang w:eastAsia="ar-SA"/>
        </w:rPr>
        <w:t xml:space="preserve"> сесія сьомого скликання)</w:t>
      </w:r>
    </w:p>
    <w:p w:rsidR="00F702E0" w:rsidRPr="00F008CC" w:rsidRDefault="00773DD7" w:rsidP="00F702E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ПРОЕКТ </w:t>
      </w:r>
      <w:r w:rsidR="00F702E0" w:rsidRPr="00F008CC">
        <w:rPr>
          <w:b/>
          <w:color w:val="000000"/>
          <w:sz w:val="28"/>
          <w:szCs w:val="28"/>
          <w:lang w:eastAsia="ar-SA"/>
        </w:rPr>
        <w:t>РІШЕННЯ</w:t>
      </w:r>
    </w:p>
    <w:p w:rsidR="00F702E0" w:rsidRDefault="00F702E0" w:rsidP="00F702E0">
      <w:pPr>
        <w:suppressAutoHyphens/>
        <w:rPr>
          <w:b/>
          <w:bCs/>
          <w:sz w:val="28"/>
          <w:szCs w:val="28"/>
          <w:lang w:eastAsia="ar-SA"/>
        </w:rPr>
      </w:pPr>
    </w:p>
    <w:p w:rsidR="00F702E0" w:rsidRPr="00D83624" w:rsidRDefault="00FE0E64" w:rsidP="00582C62">
      <w:pPr>
        <w:tabs>
          <w:tab w:val="left" w:pos="4536"/>
        </w:tabs>
        <w:suppressAutoHyphens/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>31 травня</w:t>
      </w:r>
      <w:r w:rsidR="00F702E0">
        <w:rPr>
          <w:b/>
          <w:bCs/>
          <w:sz w:val="28"/>
          <w:szCs w:val="28"/>
          <w:lang w:eastAsia="ar-SA"/>
        </w:rPr>
        <w:t xml:space="preserve"> 2019</w:t>
      </w:r>
      <w:r w:rsidR="00F702E0" w:rsidRPr="00D83624">
        <w:rPr>
          <w:b/>
          <w:bCs/>
          <w:sz w:val="28"/>
          <w:szCs w:val="28"/>
          <w:lang w:eastAsia="ar-SA"/>
        </w:rPr>
        <w:t xml:space="preserve"> року </w:t>
      </w:r>
      <w:r w:rsidR="00F702E0" w:rsidRPr="00D83624">
        <w:rPr>
          <w:b/>
          <w:bCs/>
          <w:sz w:val="28"/>
          <w:szCs w:val="28"/>
          <w:lang w:eastAsia="ar-SA"/>
        </w:rPr>
        <w:tab/>
      </w:r>
      <w:r w:rsidR="00F702E0">
        <w:rPr>
          <w:b/>
          <w:bCs/>
          <w:sz w:val="28"/>
          <w:szCs w:val="28"/>
          <w:lang w:eastAsia="ar-SA"/>
        </w:rPr>
        <w:t>№</w:t>
      </w:r>
      <w:r w:rsidR="00BD320A">
        <w:rPr>
          <w:b/>
          <w:bCs/>
          <w:sz w:val="28"/>
          <w:szCs w:val="28"/>
          <w:lang w:eastAsia="ar-SA"/>
        </w:rPr>
        <w:t xml:space="preserve"> </w:t>
      </w:r>
    </w:p>
    <w:p w:rsidR="00F702E0" w:rsidRPr="00D83624" w:rsidRDefault="00F702E0" w:rsidP="00F702E0">
      <w:pPr>
        <w:suppressAutoHyphens/>
        <w:ind w:right="4923"/>
        <w:rPr>
          <w:lang w:eastAsia="ar-SA"/>
        </w:rPr>
      </w:pPr>
    </w:p>
    <w:p w:rsidR="00F702E0" w:rsidRDefault="00F702E0" w:rsidP="00582C62">
      <w:pPr>
        <w:suppressAutoHyphens/>
        <w:ind w:right="4960"/>
        <w:jc w:val="both"/>
        <w:rPr>
          <w:b/>
          <w:sz w:val="28"/>
          <w:szCs w:val="28"/>
          <w:lang w:eastAsia="ar-SA"/>
        </w:rPr>
      </w:pPr>
      <w:r w:rsidRPr="00D83624">
        <w:rPr>
          <w:b/>
          <w:sz w:val="28"/>
          <w:szCs w:val="28"/>
          <w:lang w:eastAsia="ar-SA"/>
        </w:rPr>
        <w:t xml:space="preserve">Про </w:t>
      </w:r>
      <w:r w:rsidR="00C167E8">
        <w:rPr>
          <w:b/>
          <w:sz w:val="28"/>
          <w:szCs w:val="28"/>
          <w:lang w:eastAsia="ar-SA"/>
        </w:rPr>
        <w:t xml:space="preserve">внесення змін до «Плану соціально–економічного розвитку Менської </w:t>
      </w:r>
      <w:r w:rsidR="005A4EBF">
        <w:rPr>
          <w:b/>
          <w:sz w:val="28"/>
          <w:szCs w:val="28"/>
          <w:lang w:eastAsia="ar-SA"/>
        </w:rPr>
        <w:t xml:space="preserve">міської </w:t>
      </w:r>
      <w:r w:rsidR="00C167E8">
        <w:rPr>
          <w:b/>
          <w:sz w:val="28"/>
          <w:szCs w:val="28"/>
          <w:lang w:eastAsia="ar-SA"/>
        </w:rPr>
        <w:t xml:space="preserve">об’єднаної територіальної громади на 2019 – 2020 роки» </w:t>
      </w:r>
    </w:p>
    <w:p w:rsidR="00F702E0" w:rsidRDefault="00F702E0" w:rsidP="00F702E0">
      <w:pPr>
        <w:suppressAutoHyphens/>
        <w:ind w:right="4923"/>
        <w:jc w:val="both"/>
        <w:rPr>
          <w:sz w:val="28"/>
          <w:szCs w:val="28"/>
          <w:lang w:eastAsia="ar-SA"/>
        </w:rPr>
      </w:pPr>
    </w:p>
    <w:p w:rsidR="00EA23E6" w:rsidRDefault="00F04DB1" w:rsidP="00EC3C55">
      <w:pPr>
        <w:ind w:firstLine="708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Враховуючи пріоритети розвитку Менської міської територіальної об’єднаної громади, </w:t>
      </w:r>
      <w:r w:rsidR="008175F6">
        <w:rPr>
          <w:sz w:val="28"/>
          <w:szCs w:val="28"/>
        </w:rPr>
        <w:t>пропозиції постійних депутатських комісій міської ради</w:t>
      </w:r>
      <w:r w:rsidR="008175F6">
        <w:rPr>
          <w:sz w:val="28"/>
          <w:szCs w:val="28"/>
        </w:rPr>
        <w:t xml:space="preserve"> та </w:t>
      </w:r>
      <w:r w:rsidR="00773DD7">
        <w:rPr>
          <w:rFonts w:eastAsia="Droid Sans"/>
          <w:kern w:val="1"/>
          <w:sz w:val="28"/>
          <w:szCs w:val="28"/>
          <w:lang w:eastAsia="hi-IN" w:bidi="hi-IN"/>
        </w:rPr>
        <w:t>к</w:t>
      </w:r>
      <w:r w:rsidR="00C90C52" w:rsidRPr="0062240E">
        <w:rPr>
          <w:rFonts w:eastAsia="Droid Sans"/>
          <w:kern w:val="1"/>
          <w:sz w:val="28"/>
          <w:szCs w:val="28"/>
          <w:lang w:eastAsia="hi-IN" w:bidi="hi-IN"/>
        </w:rPr>
        <w:t xml:space="preserve">еруючись пунктом </w:t>
      </w:r>
      <w:r w:rsidR="00C90C52">
        <w:rPr>
          <w:rFonts w:eastAsia="Droid Sans"/>
          <w:kern w:val="1"/>
          <w:sz w:val="28"/>
          <w:szCs w:val="28"/>
          <w:lang w:eastAsia="hi-IN" w:bidi="hi-IN"/>
        </w:rPr>
        <w:t xml:space="preserve"> </w:t>
      </w:r>
      <w:r w:rsidR="00C90C52" w:rsidRPr="0062240E">
        <w:rPr>
          <w:rFonts w:eastAsia="Droid Sans"/>
          <w:kern w:val="1"/>
          <w:sz w:val="28"/>
          <w:szCs w:val="28"/>
          <w:lang w:eastAsia="hi-IN" w:bidi="hi-IN"/>
        </w:rPr>
        <w:t>22 статті 26 Закону України «Про місцеве самоврядування в Україні», Менська міська рада</w:t>
      </w:r>
    </w:p>
    <w:p w:rsidR="00773DD7" w:rsidRDefault="00773DD7" w:rsidP="00F702E0">
      <w:pPr>
        <w:rPr>
          <w:b/>
          <w:sz w:val="28"/>
          <w:szCs w:val="28"/>
          <w:lang w:eastAsia="ar-SA"/>
        </w:rPr>
      </w:pPr>
    </w:p>
    <w:p w:rsidR="00F702E0" w:rsidRDefault="00F702E0" w:rsidP="00F702E0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ВИРІШИЛА:</w:t>
      </w:r>
    </w:p>
    <w:p w:rsidR="00773DD7" w:rsidRDefault="00773DD7" w:rsidP="00F702E0">
      <w:pPr>
        <w:rPr>
          <w:b/>
          <w:sz w:val="28"/>
          <w:szCs w:val="28"/>
          <w:lang w:eastAsia="ar-SA"/>
        </w:rPr>
      </w:pPr>
    </w:p>
    <w:p w:rsidR="00F702E0" w:rsidRDefault="00F702E0" w:rsidP="000F0B8B">
      <w:pPr>
        <w:tabs>
          <w:tab w:val="left" w:pos="993"/>
        </w:tabs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0F0B8B">
        <w:rPr>
          <w:sz w:val="28"/>
          <w:szCs w:val="28"/>
          <w:lang w:eastAsia="ar-SA"/>
        </w:rPr>
        <w:tab/>
      </w:r>
      <w:r w:rsidR="00FD37E6">
        <w:rPr>
          <w:sz w:val="28"/>
          <w:szCs w:val="28"/>
          <w:lang w:eastAsia="ar-SA"/>
        </w:rPr>
        <w:t xml:space="preserve">Внести зміни </w:t>
      </w:r>
      <w:r w:rsidR="005F137D">
        <w:rPr>
          <w:sz w:val="28"/>
          <w:szCs w:val="28"/>
          <w:lang w:eastAsia="ar-SA"/>
        </w:rPr>
        <w:t xml:space="preserve">до </w:t>
      </w:r>
      <w:r w:rsidR="009A2E10">
        <w:rPr>
          <w:sz w:val="28"/>
          <w:szCs w:val="28"/>
          <w:lang w:eastAsia="ar-SA"/>
        </w:rPr>
        <w:t>додатку 2 «Пріоритетні об’єкти, які доцільно фінансувати із залученням коштів державного, місцевих бюджетів, коштів інвесторів та благодійної допомоги у 2019 – 2020 роках» п</w:t>
      </w:r>
      <w:r w:rsidR="005F137D">
        <w:rPr>
          <w:sz w:val="28"/>
          <w:szCs w:val="28"/>
          <w:lang w:eastAsia="ar-SA"/>
        </w:rPr>
        <w:t xml:space="preserve">лану соціально–економічного розвитку Менської </w:t>
      </w:r>
      <w:r w:rsidR="005A4EBF">
        <w:rPr>
          <w:sz w:val="28"/>
          <w:szCs w:val="28"/>
          <w:lang w:eastAsia="ar-SA"/>
        </w:rPr>
        <w:t>міської об’єднаної</w:t>
      </w:r>
      <w:r w:rsidR="005F137D">
        <w:rPr>
          <w:sz w:val="28"/>
          <w:szCs w:val="28"/>
          <w:lang w:eastAsia="ar-SA"/>
        </w:rPr>
        <w:t xml:space="preserve"> </w:t>
      </w:r>
      <w:r w:rsidR="005A4EBF">
        <w:rPr>
          <w:sz w:val="28"/>
          <w:szCs w:val="28"/>
          <w:lang w:eastAsia="ar-SA"/>
        </w:rPr>
        <w:t>територіальної громади на 2019 – 2020 роки</w:t>
      </w:r>
      <w:r w:rsidR="00FE0E64">
        <w:rPr>
          <w:sz w:val="28"/>
          <w:szCs w:val="28"/>
          <w:lang w:eastAsia="ar-SA"/>
        </w:rPr>
        <w:t xml:space="preserve">, </w:t>
      </w:r>
      <w:r w:rsidR="009A2E10">
        <w:rPr>
          <w:sz w:val="28"/>
          <w:szCs w:val="28"/>
          <w:lang w:eastAsia="ar-SA"/>
        </w:rPr>
        <w:t>затверджен</w:t>
      </w:r>
      <w:r w:rsidR="008175F6">
        <w:rPr>
          <w:sz w:val="28"/>
          <w:szCs w:val="28"/>
          <w:lang w:eastAsia="ar-SA"/>
        </w:rPr>
        <w:t>ого</w:t>
      </w:r>
      <w:r w:rsidR="009A2E10">
        <w:rPr>
          <w:sz w:val="28"/>
          <w:szCs w:val="28"/>
          <w:lang w:eastAsia="ar-SA"/>
        </w:rPr>
        <w:t xml:space="preserve"> рішенням </w:t>
      </w:r>
      <w:r w:rsidR="006A4483">
        <w:rPr>
          <w:sz w:val="28"/>
          <w:szCs w:val="28"/>
          <w:lang w:eastAsia="ar-SA"/>
        </w:rPr>
        <w:t xml:space="preserve">двадцять четвертої сесії сьомого скликання № 509 від 17 грудня 2018 року </w:t>
      </w:r>
      <w:r w:rsidR="009435B1">
        <w:rPr>
          <w:sz w:val="28"/>
          <w:szCs w:val="28"/>
          <w:lang w:eastAsia="ar-SA"/>
        </w:rPr>
        <w:t>зі змінами, затвердженими рішенням тридцятої сесії сьомого скликання № 179 від 23 квітня 2019 року,</w:t>
      </w:r>
      <w:bookmarkStart w:id="0" w:name="_GoBack"/>
      <w:bookmarkEnd w:id="0"/>
      <w:r w:rsidR="006A4483">
        <w:rPr>
          <w:sz w:val="28"/>
          <w:szCs w:val="28"/>
          <w:lang w:eastAsia="ar-SA"/>
        </w:rPr>
        <w:t xml:space="preserve"> </w:t>
      </w:r>
      <w:r w:rsidR="00FE0E64">
        <w:rPr>
          <w:sz w:val="28"/>
          <w:szCs w:val="28"/>
          <w:lang w:eastAsia="ar-SA"/>
        </w:rPr>
        <w:t xml:space="preserve">виклавши додаток 2 в </w:t>
      </w:r>
      <w:r w:rsidR="006A4483">
        <w:rPr>
          <w:sz w:val="28"/>
          <w:szCs w:val="28"/>
          <w:lang w:eastAsia="ar-SA"/>
        </w:rPr>
        <w:t xml:space="preserve">новій </w:t>
      </w:r>
      <w:r w:rsidR="00FE0E64">
        <w:rPr>
          <w:sz w:val="28"/>
          <w:szCs w:val="28"/>
          <w:lang w:eastAsia="ar-SA"/>
        </w:rPr>
        <w:t>редакції, згідно з додатком</w:t>
      </w:r>
      <w:r w:rsidR="006A4483">
        <w:rPr>
          <w:sz w:val="28"/>
          <w:szCs w:val="28"/>
          <w:lang w:eastAsia="ar-SA"/>
        </w:rPr>
        <w:t xml:space="preserve"> (додається)</w:t>
      </w:r>
      <w:r w:rsidR="00FE0E64">
        <w:rPr>
          <w:sz w:val="28"/>
          <w:szCs w:val="28"/>
          <w:lang w:eastAsia="ar-SA"/>
        </w:rPr>
        <w:t>.</w:t>
      </w:r>
    </w:p>
    <w:p w:rsidR="001155CB" w:rsidRDefault="001155CB" w:rsidP="00B4388D">
      <w:pPr>
        <w:ind w:firstLine="705"/>
        <w:jc w:val="both"/>
        <w:rPr>
          <w:sz w:val="28"/>
          <w:szCs w:val="28"/>
          <w:lang w:eastAsia="ar-SA"/>
        </w:rPr>
      </w:pPr>
    </w:p>
    <w:p w:rsidR="00F702E0" w:rsidRDefault="00FE0E64" w:rsidP="000F0B8B">
      <w:pPr>
        <w:tabs>
          <w:tab w:val="left" w:pos="993"/>
        </w:tabs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F702E0">
        <w:rPr>
          <w:sz w:val="28"/>
          <w:szCs w:val="28"/>
          <w:lang w:eastAsia="ar-SA"/>
        </w:rPr>
        <w:t>.</w:t>
      </w:r>
      <w:r w:rsidR="000F0B8B">
        <w:rPr>
          <w:sz w:val="28"/>
          <w:szCs w:val="28"/>
          <w:lang w:eastAsia="ar-SA"/>
        </w:rPr>
        <w:tab/>
      </w:r>
      <w:r w:rsidR="00F702E0">
        <w:rPr>
          <w:sz w:val="28"/>
          <w:szCs w:val="28"/>
          <w:lang w:eastAsia="ar-SA"/>
        </w:rPr>
        <w:t xml:space="preserve">Контроль за виконанням рішення покласти на </w:t>
      </w:r>
      <w:r w:rsidR="006A4483">
        <w:rPr>
          <w:sz w:val="28"/>
          <w:szCs w:val="28"/>
          <w:lang w:eastAsia="ar-SA"/>
        </w:rPr>
        <w:t xml:space="preserve">відділ </w:t>
      </w:r>
      <w:r w:rsidR="00B21F14">
        <w:rPr>
          <w:sz w:val="28"/>
          <w:szCs w:val="28"/>
        </w:rPr>
        <w:t>архітектури, містобудування та житлово – комунального господарства Менської міської ради</w:t>
      </w:r>
      <w:r w:rsidR="009435B1">
        <w:rPr>
          <w:sz w:val="28"/>
          <w:szCs w:val="28"/>
        </w:rPr>
        <w:t xml:space="preserve"> та відділ </w:t>
      </w:r>
      <w:r w:rsidR="009435B1">
        <w:rPr>
          <w:sz w:val="28"/>
          <w:szCs w:val="28"/>
        </w:rPr>
        <w:t>економічного розвитку та інвестицій Менської міської ради</w:t>
      </w:r>
      <w:r w:rsidR="009435B1">
        <w:rPr>
          <w:sz w:val="28"/>
          <w:szCs w:val="28"/>
        </w:rPr>
        <w:t>.</w:t>
      </w:r>
    </w:p>
    <w:p w:rsidR="00EA23E6" w:rsidRDefault="00EA23E6" w:rsidP="00F702E0">
      <w:pPr>
        <w:jc w:val="both"/>
        <w:rPr>
          <w:sz w:val="28"/>
          <w:szCs w:val="28"/>
          <w:lang w:eastAsia="ar-SA"/>
        </w:rPr>
      </w:pPr>
    </w:p>
    <w:p w:rsidR="00EA23E6" w:rsidRDefault="00EA23E6" w:rsidP="00EA23E6">
      <w:pPr>
        <w:suppressAutoHyphens/>
        <w:rPr>
          <w:b/>
          <w:sz w:val="28"/>
          <w:szCs w:val="28"/>
          <w:lang w:eastAsia="ar-SA"/>
        </w:rPr>
      </w:pPr>
    </w:p>
    <w:p w:rsidR="00F702E0" w:rsidRPr="00444626" w:rsidRDefault="00EA23E6" w:rsidP="00D14C7C">
      <w:pPr>
        <w:tabs>
          <w:tab w:val="left" w:pos="6237"/>
        </w:tabs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A68E0">
        <w:rPr>
          <w:b/>
          <w:sz w:val="28"/>
          <w:szCs w:val="28"/>
          <w:lang w:eastAsia="ar-SA"/>
        </w:rPr>
        <w:t>Міський голова</w:t>
      </w:r>
      <w:r w:rsidRPr="007A68E0">
        <w:rPr>
          <w:b/>
          <w:sz w:val="28"/>
          <w:szCs w:val="28"/>
          <w:lang w:eastAsia="ar-SA"/>
        </w:rPr>
        <w:tab/>
        <w:t>Г.А.</w:t>
      </w:r>
      <w:r>
        <w:rPr>
          <w:b/>
          <w:sz w:val="28"/>
          <w:szCs w:val="28"/>
          <w:lang w:eastAsia="ar-SA"/>
        </w:rPr>
        <w:t xml:space="preserve"> </w:t>
      </w:r>
      <w:r w:rsidRPr="007A68E0">
        <w:rPr>
          <w:b/>
          <w:sz w:val="28"/>
          <w:szCs w:val="28"/>
          <w:lang w:eastAsia="ar-SA"/>
        </w:rPr>
        <w:t>Примаков</w:t>
      </w:r>
    </w:p>
    <w:sectPr w:rsidR="00F702E0" w:rsidRPr="00444626" w:rsidSect="00D904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F13AB"/>
    <w:multiLevelType w:val="hybridMultilevel"/>
    <w:tmpl w:val="65B066EE"/>
    <w:lvl w:ilvl="0" w:tplc="72022E5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E0"/>
    <w:rsid w:val="00031D0B"/>
    <w:rsid w:val="00083D27"/>
    <w:rsid w:val="000A4E0F"/>
    <w:rsid w:val="000D4AB3"/>
    <w:rsid w:val="000E5E6C"/>
    <w:rsid w:val="000F0B8B"/>
    <w:rsid w:val="001155CB"/>
    <w:rsid w:val="00145941"/>
    <w:rsid w:val="002B2CBC"/>
    <w:rsid w:val="002C6F8C"/>
    <w:rsid w:val="0033263F"/>
    <w:rsid w:val="00362094"/>
    <w:rsid w:val="00382C8A"/>
    <w:rsid w:val="00454ACF"/>
    <w:rsid w:val="004F081C"/>
    <w:rsid w:val="004F7FF0"/>
    <w:rsid w:val="00530761"/>
    <w:rsid w:val="0054532B"/>
    <w:rsid w:val="00582C62"/>
    <w:rsid w:val="005A4EBF"/>
    <w:rsid w:val="005F137D"/>
    <w:rsid w:val="005F73A2"/>
    <w:rsid w:val="006730B0"/>
    <w:rsid w:val="00683907"/>
    <w:rsid w:val="006A4483"/>
    <w:rsid w:val="00721AC7"/>
    <w:rsid w:val="007248B6"/>
    <w:rsid w:val="00725A9A"/>
    <w:rsid w:val="00773DD7"/>
    <w:rsid w:val="007975E3"/>
    <w:rsid w:val="007D1D8B"/>
    <w:rsid w:val="008175F6"/>
    <w:rsid w:val="008A66CE"/>
    <w:rsid w:val="00906F43"/>
    <w:rsid w:val="009435B1"/>
    <w:rsid w:val="009614FF"/>
    <w:rsid w:val="00977411"/>
    <w:rsid w:val="009A2E10"/>
    <w:rsid w:val="00AC263E"/>
    <w:rsid w:val="00B21F14"/>
    <w:rsid w:val="00B4388D"/>
    <w:rsid w:val="00B57962"/>
    <w:rsid w:val="00B93626"/>
    <w:rsid w:val="00B971A9"/>
    <w:rsid w:val="00BA4B6E"/>
    <w:rsid w:val="00BC2062"/>
    <w:rsid w:val="00BD320A"/>
    <w:rsid w:val="00C167E8"/>
    <w:rsid w:val="00C70BC4"/>
    <w:rsid w:val="00C81D15"/>
    <w:rsid w:val="00C90C52"/>
    <w:rsid w:val="00D14C7C"/>
    <w:rsid w:val="00D32F7D"/>
    <w:rsid w:val="00D90422"/>
    <w:rsid w:val="00DD6AB4"/>
    <w:rsid w:val="00E373D7"/>
    <w:rsid w:val="00E94CC9"/>
    <w:rsid w:val="00EA23E6"/>
    <w:rsid w:val="00EC3C55"/>
    <w:rsid w:val="00F04DB1"/>
    <w:rsid w:val="00F103B1"/>
    <w:rsid w:val="00F702E0"/>
    <w:rsid w:val="00F835E7"/>
    <w:rsid w:val="00FA4739"/>
    <w:rsid w:val="00FD37E6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77D1"/>
  <w15:chartTrackingRefBased/>
  <w15:docId w15:val="{F4CDF830-6B3E-4C7F-97DF-EE650BBA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C3C55"/>
    <w:pPr>
      <w:spacing w:before="100" w:beforeAutospacing="1" w:after="100" w:afterAutospacing="1"/>
    </w:pPr>
    <w:rPr>
      <w:sz w:val="24"/>
      <w:szCs w:val="24"/>
      <w:lang w:val="ru-RU" w:eastAsia="uk-UA"/>
    </w:rPr>
  </w:style>
  <w:style w:type="table" w:styleId="a5">
    <w:name w:val="Table Grid"/>
    <w:basedOn w:val="a1"/>
    <w:rsid w:val="00EC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E47C-278E-457F-8622-626DC21B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8</cp:revision>
  <cp:lastPrinted>2019-05-21T06:11:00Z</cp:lastPrinted>
  <dcterms:created xsi:type="dcterms:W3CDTF">2019-05-20T13:05:00Z</dcterms:created>
  <dcterms:modified xsi:type="dcterms:W3CDTF">2019-05-21T06:17:00Z</dcterms:modified>
</cp:coreProperties>
</file>