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23B" w:rsidRPr="0004423B" w:rsidRDefault="00322DA6" w:rsidP="00322DA6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auto"/>
          <w:sz w:val="28"/>
          <w:szCs w:val="28"/>
          <w:lang w:eastAsia="hi-IN" w:bidi="hi-IN"/>
        </w:rPr>
      </w:pPr>
      <w:r>
        <w:rPr>
          <w:rFonts w:ascii="Arial" w:eastAsia="Times New Roman" w:hAnsi="Arial" w:cs="Arial"/>
          <w:color w:val="303030"/>
          <w:kern w:val="0"/>
          <w:sz w:val="20"/>
          <w:szCs w:val="20"/>
          <w:lang w:eastAsia="uk-UA"/>
        </w:rPr>
        <w:t xml:space="preserve">                                                                              </w:t>
      </w:r>
      <w:r w:rsidR="0004423B" w:rsidRPr="0004423B">
        <w:rPr>
          <w:rFonts w:ascii="Times New Roman" w:eastAsia="Lucida Sans Unicode" w:hAnsi="Times New Roman" w:cs="Mangal"/>
          <w:b/>
          <w:noProof/>
          <w:color w:val="auto"/>
          <w:sz w:val="28"/>
          <w:szCs w:val="28"/>
          <w:lang w:eastAsia="uk-UA"/>
        </w:rPr>
        <w:drawing>
          <wp:inline distT="0" distB="0" distL="0" distR="0" wp14:anchorId="37232EC4" wp14:editId="5BC5F7A8">
            <wp:extent cx="5429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23B" w:rsidRPr="0004423B" w:rsidRDefault="0004423B" w:rsidP="0004423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auto"/>
          <w:sz w:val="32"/>
          <w:szCs w:val="32"/>
          <w:lang w:eastAsia="hi-IN" w:bidi="hi-IN"/>
        </w:rPr>
      </w:pPr>
      <w:r w:rsidRPr="0004423B">
        <w:rPr>
          <w:rFonts w:ascii="Times New Roman" w:eastAsia="Lucida Sans Unicode" w:hAnsi="Times New Roman" w:cs="Mangal"/>
          <w:color w:val="auto"/>
          <w:sz w:val="28"/>
          <w:szCs w:val="28"/>
          <w:lang w:eastAsia="hi-IN" w:bidi="hi-IN"/>
        </w:rPr>
        <w:t>Україна</w:t>
      </w:r>
    </w:p>
    <w:p w:rsidR="0004423B" w:rsidRPr="0004423B" w:rsidRDefault="0004423B" w:rsidP="0004423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auto"/>
          <w:sz w:val="28"/>
          <w:szCs w:val="28"/>
          <w:lang w:eastAsia="hi-IN" w:bidi="hi-IN"/>
        </w:rPr>
      </w:pPr>
      <w:r w:rsidRPr="0004423B">
        <w:rPr>
          <w:rFonts w:ascii="Times New Roman" w:eastAsia="Lucida Sans Unicode" w:hAnsi="Times New Roman" w:cs="Mangal"/>
          <w:b/>
          <w:color w:val="auto"/>
          <w:sz w:val="28"/>
          <w:szCs w:val="28"/>
          <w:lang w:eastAsia="hi-IN" w:bidi="hi-IN"/>
        </w:rPr>
        <w:t>МЕНСЬКА МІСЬКА РАДА</w:t>
      </w:r>
    </w:p>
    <w:p w:rsidR="0004423B" w:rsidRPr="0004423B" w:rsidRDefault="0004423B" w:rsidP="0004423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04423B">
        <w:rPr>
          <w:rFonts w:ascii="Times New Roman" w:eastAsia="Lucida Sans Unicode" w:hAnsi="Times New Roman" w:cs="Mangal"/>
          <w:b/>
          <w:color w:val="auto"/>
          <w:sz w:val="28"/>
          <w:szCs w:val="28"/>
          <w:lang w:eastAsia="hi-IN" w:bidi="hi-IN"/>
        </w:rPr>
        <w:t>Менського району Чернігівської області</w:t>
      </w:r>
    </w:p>
    <w:p w:rsidR="0004423B" w:rsidRPr="0004423B" w:rsidRDefault="0004423B" w:rsidP="0004423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04423B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04423B" w:rsidRPr="0004423B" w:rsidRDefault="00777F14" w:rsidP="00777F14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auto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       </w:t>
      </w:r>
      <w:r w:rsidR="00B10F2C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</w:t>
      </w:r>
      <w:r w:rsidR="0004423B" w:rsidRPr="0004423B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04423B" w:rsidRPr="0004423B" w:rsidRDefault="0004423B" w:rsidP="0004423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auto"/>
          <w:sz w:val="28"/>
          <w:szCs w:val="28"/>
          <w:lang w:eastAsia="hi-IN" w:bidi="hi-IN"/>
        </w:rPr>
      </w:pPr>
    </w:p>
    <w:p w:rsidR="0004423B" w:rsidRPr="00777F14" w:rsidRDefault="00304057" w:rsidP="0004423B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auto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auto"/>
          <w:sz w:val="28"/>
          <w:szCs w:val="28"/>
          <w:lang w:eastAsia="hi-IN" w:bidi="hi-IN"/>
        </w:rPr>
        <w:t>22</w:t>
      </w:r>
      <w:r w:rsidR="00ED129C">
        <w:rPr>
          <w:rFonts w:ascii="Times New Roman" w:eastAsia="Lucida Sans Unicode" w:hAnsi="Times New Roman" w:cs="Mangal"/>
          <w:color w:val="auto"/>
          <w:sz w:val="28"/>
          <w:szCs w:val="28"/>
          <w:lang w:eastAsia="hi-IN" w:bidi="hi-IN"/>
        </w:rPr>
        <w:t xml:space="preserve"> берез</w:t>
      </w:r>
      <w:r w:rsidR="006F58DA">
        <w:rPr>
          <w:rFonts w:ascii="Times New Roman" w:eastAsia="Lucida Sans Unicode" w:hAnsi="Times New Roman" w:cs="Mangal"/>
          <w:color w:val="auto"/>
          <w:sz w:val="28"/>
          <w:szCs w:val="28"/>
          <w:lang w:eastAsia="hi-IN" w:bidi="hi-IN"/>
        </w:rPr>
        <w:t>н</w:t>
      </w:r>
      <w:r w:rsidR="00ED129C">
        <w:rPr>
          <w:rFonts w:ascii="Times New Roman" w:eastAsia="Lucida Sans Unicode" w:hAnsi="Times New Roman" w:cs="Mangal"/>
          <w:color w:val="auto"/>
          <w:sz w:val="28"/>
          <w:szCs w:val="28"/>
          <w:lang w:eastAsia="hi-IN" w:bidi="hi-IN"/>
        </w:rPr>
        <w:t>я</w:t>
      </w:r>
      <w:r w:rsidR="00B10F2C">
        <w:rPr>
          <w:rFonts w:ascii="Times New Roman" w:eastAsia="Lucida Sans Unicode" w:hAnsi="Times New Roman" w:cs="Mangal"/>
          <w:color w:val="auto"/>
          <w:sz w:val="28"/>
          <w:szCs w:val="28"/>
          <w:lang w:eastAsia="hi-IN" w:bidi="hi-IN"/>
        </w:rPr>
        <w:t xml:space="preserve"> </w:t>
      </w:r>
      <w:r w:rsidR="00EF6854">
        <w:rPr>
          <w:rFonts w:ascii="Times New Roman" w:eastAsia="Lucida Sans Unicode" w:hAnsi="Times New Roman" w:cs="Mangal"/>
          <w:color w:val="auto"/>
          <w:sz w:val="28"/>
          <w:szCs w:val="28"/>
          <w:lang w:eastAsia="hi-IN" w:bidi="hi-IN"/>
        </w:rPr>
        <w:t xml:space="preserve"> 2019 року                 </w:t>
      </w:r>
      <w:r w:rsidR="0004423B" w:rsidRPr="0004423B">
        <w:rPr>
          <w:rFonts w:ascii="Times New Roman" w:eastAsia="Lucida Sans Unicode" w:hAnsi="Times New Roman" w:cs="Mangal"/>
          <w:color w:val="auto"/>
          <w:sz w:val="28"/>
          <w:szCs w:val="28"/>
          <w:lang w:eastAsia="hi-IN" w:bidi="hi-IN"/>
        </w:rPr>
        <w:t xml:space="preserve">       м. </w:t>
      </w:r>
      <w:proofErr w:type="spellStart"/>
      <w:r w:rsidR="0004423B" w:rsidRPr="0004423B">
        <w:rPr>
          <w:rFonts w:ascii="Times New Roman" w:eastAsia="Lucida Sans Unicode" w:hAnsi="Times New Roman" w:cs="Mangal"/>
          <w:color w:val="auto"/>
          <w:sz w:val="28"/>
          <w:szCs w:val="28"/>
          <w:lang w:eastAsia="hi-IN" w:bidi="hi-IN"/>
        </w:rPr>
        <w:t>Мена</w:t>
      </w:r>
      <w:proofErr w:type="spellEnd"/>
      <w:r w:rsidR="0004423B" w:rsidRPr="0004423B">
        <w:rPr>
          <w:rFonts w:ascii="Times New Roman" w:eastAsia="Lucida Sans Unicode" w:hAnsi="Times New Roman" w:cs="Mangal"/>
          <w:color w:val="auto"/>
          <w:sz w:val="28"/>
          <w:szCs w:val="28"/>
          <w:lang w:eastAsia="hi-IN" w:bidi="hi-IN"/>
        </w:rPr>
        <w:t xml:space="preserve">                                №</w:t>
      </w:r>
      <w:r w:rsidR="0004423B" w:rsidRPr="0004423B">
        <w:rPr>
          <w:rFonts w:ascii="Times New Roman" w:eastAsia="Lucida Sans Unicode" w:hAnsi="Times New Roman" w:cs="Mangal"/>
          <w:color w:val="FF0000"/>
          <w:sz w:val="28"/>
          <w:szCs w:val="28"/>
          <w:lang w:eastAsia="hi-IN" w:bidi="hi-IN"/>
        </w:rPr>
        <w:t xml:space="preserve"> </w:t>
      </w:r>
      <w:r w:rsidR="00777F14">
        <w:rPr>
          <w:rFonts w:ascii="Times New Roman" w:eastAsia="Lucida Sans Unicode" w:hAnsi="Times New Roman" w:cs="Mangal"/>
          <w:color w:val="auto"/>
          <w:sz w:val="28"/>
          <w:szCs w:val="28"/>
          <w:lang w:eastAsia="hi-IN" w:bidi="hi-IN"/>
        </w:rPr>
        <w:t>67</w:t>
      </w:r>
    </w:p>
    <w:p w:rsidR="00460D59" w:rsidRDefault="00460D59" w:rsidP="00460D59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</w:pPr>
    </w:p>
    <w:p w:rsidR="00460D59" w:rsidRDefault="00460D59" w:rsidP="00460D59">
      <w:pPr>
        <w:widowControl w:val="0"/>
        <w:spacing w:after="0" w:line="240" w:lineRule="auto"/>
        <w:ind w:right="5669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Про присвоєння поштової адреси  земельній   ділянці</w:t>
      </w:r>
    </w:p>
    <w:p w:rsidR="00460D59" w:rsidRPr="00815794" w:rsidRDefault="008D3E59" w:rsidP="00460D59">
      <w:pPr>
        <w:widowControl w:val="0"/>
        <w:spacing w:after="0" w:line="240" w:lineRule="auto"/>
        <w:ind w:right="5669"/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в с. Стольне по вул. Незалежності</w:t>
      </w:r>
    </w:p>
    <w:p w:rsidR="00460D59" w:rsidRDefault="00460D59" w:rsidP="00460D59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460D59" w:rsidRDefault="00460D59" w:rsidP="00460D59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Розгляну</w:t>
      </w:r>
      <w:r w:rsidR="0081579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вши заяву </w:t>
      </w:r>
      <w:proofErr w:type="spellStart"/>
      <w:r w:rsidR="0081579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Дегтяренко</w:t>
      </w:r>
      <w:proofErr w:type="spellEnd"/>
      <w:r w:rsidR="0081579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Надії Іванівни</w:t>
      </w:r>
      <w:r w:rsidR="00EF685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про присвоєння поштов</w:t>
      </w:r>
      <w:r w:rsidR="004B2C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ої адреси земельній ділянці в </w:t>
      </w:r>
      <w:r w:rsidR="0081579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с</w:t>
      </w:r>
      <w:r w:rsidR="00ED129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. </w:t>
      </w:r>
      <w:r w:rsidR="0081579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Стольне</w:t>
      </w:r>
      <w:r w:rsidR="00C16E3B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по вул.</w:t>
      </w:r>
      <w:r w:rsidR="0081579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Незалежності, Менського району Чернігівської області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, розглянувши подані документи, </w:t>
      </w:r>
      <w:r w:rsidR="00ED129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враховуючи </w:t>
      </w:r>
      <w:r w:rsidR="00ED129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існуючу нумерацію об’єктів  </w:t>
      </w:r>
      <w:r w:rsidR="0081579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нерухомого майна по вул. Незалежності в с. Стольне</w:t>
      </w:r>
      <w:r w:rsidR="00EF685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, 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керуючись Законом України «Про місцеве самоврядування в Україні» ст. ст. 30,31, виконавчий комітет Менської міської ради </w:t>
      </w:r>
    </w:p>
    <w:p w:rsidR="00460D59" w:rsidRDefault="00460D59" w:rsidP="00460D59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 И Р І Ш И В :</w:t>
      </w:r>
    </w:p>
    <w:p w:rsidR="00777F14" w:rsidRDefault="00460D59" w:rsidP="00460D59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Присвоїти земельній ділян</w:t>
      </w:r>
      <w:r w:rsidR="004B2C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ці </w:t>
      </w:r>
      <w:r w:rsidR="0081579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 с. Стольне</w:t>
      </w:r>
      <w:r w:rsidR="00C16E3B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543F85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по вул.</w:t>
      </w:r>
      <w:r w:rsidR="0081579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Незалежності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</w:t>
      </w:r>
      <w:r w:rsidR="0081579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Менського району Чернігівської області,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площею </w:t>
      </w:r>
      <w:r w:rsidR="0081579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0,35</w:t>
      </w:r>
      <w:r w:rsidR="00EF685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га</w:t>
      </w:r>
      <w:r w:rsidR="00ED129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(державний акт про право</w:t>
      </w:r>
      <w:r w:rsidR="006F58D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приватної власності на землю </w:t>
      </w:r>
      <w:r w:rsidR="006F58DA" w:rsidRPr="006F58DA">
        <w:rPr>
          <w:rFonts w:ascii="Times New Roman" w:eastAsia="Lucida Sans Unicode" w:hAnsi="Times New Roman" w:cs="Times New Roman"/>
          <w:sz w:val="28"/>
          <w:szCs w:val="28"/>
          <w:lang w:val="ru-RU" w:eastAsia="hi-IN" w:bidi="hi-IN"/>
        </w:rPr>
        <w:t>І</w:t>
      </w:r>
      <w:r w:rsidR="0081579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– ЧН №034273</w:t>
      </w:r>
      <w:r w:rsidR="006F58D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)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слідуючу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поштову адресу: Чернігівська область, </w:t>
      </w:r>
      <w:r w:rsidR="004B2C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Менський район, </w:t>
      </w:r>
      <w:r w:rsidR="0081579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село Стольне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вулиця</w:t>
      </w:r>
      <w:r w:rsidR="00543F85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81579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Незалежності</w:t>
      </w:r>
      <w:r w:rsidR="00543F85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, </w:t>
      </w:r>
    </w:p>
    <w:p w:rsidR="00460D59" w:rsidRDefault="00815794" w:rsidP="00460D59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№ 16</w:t>
      </w:r>
      <w:r w:rsidR="00EF685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</w:p>
    <w:p w:rsidR="00460D59" w:rsidRDefault="00460D59" w:rsidP="00460D59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460D59" w:rsidRDefault="00460D59" w:rsidP="00460D59">
      <w:pPr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460D59" w:rsidRDefault="00460D59" w:rsidP="00460D59">
      <w:pPr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460D59" w:rsidRDefault="00304057" w:rsidP="00777F14">
      <w:pPr>
        <w:tabs>
          <w:tab w:val="left" w:pos="6946"/>
        </w:tabs>
        <w:spacing w:after="0" w:line="240" w:lineRule="auto"/>
        <w:rPr>
          <w:rFonts w:cs="Times New Roma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460D59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Міський голова                                  </w:t>
      </w:r>
      <w:r w:rsidR="009139B6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     </w:t>
      </w:r>
      <w:r w:rsidR="00322DA6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    </w:t>
      </w:r>
      <w:r w:rsidR="00777F14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                      </w:t>
      </w:r>
      <w:bookmarkStart w:id="0" w:name="_GoBack"/>
      <w:bookmarkEnd w:id="0"/>
      <w:r w:rsidR="00322DA6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460D59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Г.А.  Примаков</w:t>
      </w:r>
    </w:p>
    <w:p w:rsidR="00460D59" w:rsidRDefault="00460D59" w:rsidP="00460D59">
      <w:pPr>
        <w:rPr>
          <w:rFonts w:cs="Times New Roman"/>
        </w:rPr>
      </w:pPr>
    </w:p>
    <w:p w:rsidR="00460D59" w:rsidRDefault="00460D59" w:rsidP="00460D59">
      <w:pPr>
        <w:rPr>
          <w:rFonts w:cs="Times New Roman"/>
        </w:rPr>
      </w:pPr>
    </w:p>
    <w:p w:rsidR="00460D59" w:rsidRDefault="00460D59" w:rsidP="00460D59"/>
    <w:p w:rsidR="00460D59" w:rsidRDefault="00460D59" w:rsidP="00460D59"/>
    <w:p w:rsidR="00460D59" w:rsidRDefault="00460D59" w:rsidP="00460D59"/>
    <w:p w:rsidR="00AB1DAE" w:rsidRDefault="00AB1DAE"/>
    <w:sectPr w:rsidR="00AB1DAE" w:rsidSect="000439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59"/>
    <w:rsid w:val="00043904"/>
    <w:rsid w:val="0004423B"/>
    <w:rsid w:val="002F4861"/>
    <w:rsid w:val="00304057"/>
    <w:rsid w:val="00322DA6"/>
    <w:rsid w:val="00363231"/>
    <w:rsid w:val="00460D59"/>
    <w:rsid w:val="004B2CA1"/>
    <w:rsid w:val="00543F85"/>
    <w:rsid w:val="00576C56"/>
    <w:rsid w:val="006F58DA"/>
    <w:rsid w:val="00777F14"/>
    <w:rsid w:val="00815794"/>
    <w:rsid w:val="008D3E59"/>
    <w:rsid w:val="009139B6"/>
    <w:rsid w:val="00946A4D"/>
    <w:rsid w:val="00AB1DAE"/>
    <w:rsid w:val="00B10F2C"/>
    <w:rsid w:val="00C16E3B"/>
    <w:rsid w:val="00CA105B"/>
    <w:rsid w:val="00ED129C"/>
    <w:rsid w:val="00EF6854"/>
    <w:rsid w:val="00F4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930A"/>
  <w15:docId w15:val="{A8BC751A-AA95-428C-9A94-85DDA60C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D59"/>
    <w:pPr>
      <w:suppressAutoHyphens/>
    </w:pPr>
    <w:rPr>
      <w:rFonts w:ascii="Calibri" w:eastAsia="Calibri" w:hAnsi="Calibri" w:cs="font329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60D59"/>
    <w:rPr>
      <w:rFonts w:ascii="Tahoma" w:eastAsia="Calibri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4</cp:revision>
  <cp:lastPrinted>2018-07-27T12:23:00Z</cp:lastPrinted>
  <dcterms:created xsi:type="dcterms:W3CDTF">2019-03-07T09:51:00Z</dcterms:created>
  <dcterms:modified xsi:type="dcterms:W3CDTF">2019-03-27T10:02:00Z</dcterms:modified>
</cp:coreProperties>
</file>