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7774F13" wp14:editId="77216A62">
            <wp:extent cx="556260" cy="754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ПРОЕКТ </w:t>
      </w: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 березня 2019</w:t>
      </w:r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 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 Менської міської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на2 квартал 2019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року</w:t>
      </w:r>
    </w:p>
    <w:p w:rsidR="00FA5AF9" w:rsidRPr="00876AF3" w:rsidRDefault="00FA5AF9" w:rsidP="00FA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 про орієнтовний план 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2019 року, враховуючи норм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Закону України  «Про місцеве самоврядування в Україні», </w:t>
      </w:r>
      <w:proofErr w:type="spellStart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27-40,53  виконавчий комітет Менської міської ради 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В: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2 квартал 2019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(план додається).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необхідності вносити зміни і доповнення до плану роботи виконавчого комітету.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рішення покласти на заступників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міського голови з питань діяльності виконкому 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нської міської ради Вишняк Т.С., Гайдукевича М.В.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керуючу справами виконкому Менської міської ради </w:t>
      </w:r>
      <w:proofErr w:type="spellStart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                                                            Г.А.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Примаков</w:t>
      </w: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Default="00FA5AF9" w:rsidP="00FA5AF9">
      <w:r>
        <w:br w:type="page"/>
      </w:r>
      <w:bookmarkStart w:id="0" w:name="_GoBack"/>
      <w:bookmarkEnd w:id="0"/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lastRenderedPageBreak/>
        <w:t xml:space="preserve">ОРІЄНТОВНИЙ ПЛАН РОБОТИ ВИКОНКОМУ МЕНСЬКОЇ </w:t>
      </w: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             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 МІСЬКОЇ </w:t>
      </w:r>
      <w:proofErr w:type="gramStart"/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>РАДИ  НА</w:t>
      </w:r>
      <w:proofErr w:type="gramEnd"/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2 КВАРТАЛ 2019</w:t>
      </w: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РОКУ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26 КВІТНЯ 2019 </w:t>
      </w:r>
      <w:r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FA5AF9" w:rsidRDefault="00FA5AF9" w:rsidP="00FA5AF9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11DF3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     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1.</w:t>
      </w: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Про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хід</w:t>
      </w:r>
      <w:proofErr w:type="spellEnd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виконання</w:t>
      </w:r>
      <w:proofErr w:type="spellEnd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рішен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</w:t>
      </w:r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кому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від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22.03.2019 </w:t>
      </w: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року 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„ Про заходи по благоустр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ою та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озелененню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територій</w:t>
      </w:r>
      <w:proofErr w:type="spellEnd"/>
      <w:proofErr w:type="gram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населених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пунктів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територіальної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громади</w:t>
      </w:r>
      <w:proofErr w:type="spellEnd"/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на 2019</w:t>
      </w:r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>рік</w:t>
      </w:r>
      <w:proofErr w:type="spellEnd"/>
      <w:r w:rsidRPr="0075203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”</w:t>
      </w:r>
    </w:p>
    <w:p w:rsidR="007A6A0C" w:rsidRPr="0098519E" w:rsidRDefault="007A6A0C" w:rsidP="007A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і готує рішення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 архітектури, містобудування та житлово-комунального го</w:t>
      </w:r>
      <w:bookmarkStart w:id="1" w:name="_Hlk532558214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сподарства, головний архітектор.</w:t>
      </w:r>
    </w:p>
    <w:bookmarkEnd w:id="1"/>
    <w:p w:rsidR="00FA5AF9" w:rsidRDefault="007A6A0C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FA5AF9" w:rsidRPr="00EA6701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FA5A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752035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:rsidR="00FA5AF9" w:rsidRPr="00752035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:rsidR="00FA5AF9" w:rsidRPr="009C03CF" w:rsidRDefault="00FA5AF9" w:rsidP="00FA5A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                                 24 ТРАВНЯ  2019</w:t>
      </w:r>
      <w:r w:rsidRPr="009C03CF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РОКУ</w:t>
      </w:r>
    </w:p>
    <w:p w:rsidR="00FA5AF9" w:rsidRPr="009C03CF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A5AF9" w:rsidRPr="009C03CF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11DF3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закладів загальної середньої освіти  та </w:t>
      </w: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закладів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дошкільної освіти </w:t>
      </w: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ОТГ до літнього оздоровчого періоду.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Доповідає та готує рішення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Мишкін Ю.М., начальник Відділу освіти Менської міської ради.</w:t>
      </w:r>
    </w:p>
    <w:p w:rsidR="00FA5AF9" w:rsidRDefault="007A6A0C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FA5AF9" w:rsidRPr="00EA6701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FA5A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EA6701" w:rsidRDefault="00FA5AF9" w:rsidP="00FA5A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A5AF9" w:rsidRPr="00411DF3" w:rsidRDefault="00FA5AF9" w:rsidP="00FA5A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25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ЧЕРВНЯ  </w:t>
      </w:r>
      <w:r w:rsidR="007A6A0C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2019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411DF3" w:rsidRDefault="00FA5AF9" w:rsidP="00FA5A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1. Про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забезпечення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вимог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законодавства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щодо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розгляду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звернень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громадян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КП «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Менакомунпослуга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Макошинське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».</w:t>
      </w:r>
    </w:p>
    <w:p w:rsidR="00FA5AF9" w:rsidRPr="00593EE4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Доповідають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Минець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Р.В., директор  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Менакомунпослуга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», </w:t>
      </w:r>
    </w:p>
    <w:p w:rsidR="00FA5AF9" w:rsidRDefault="007A6A0C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Попов С.О.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, директор КП «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Макошинське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Гамениця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О.П.,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ради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</w:p>
    <w:p w:rsidR="008952EA" w:rsidRDefault="007E2A94" w:rsidP="0089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2.Про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роботу </w:t>
      </w:r>
      <w:r w:rsidR="008952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</w:t>
      </w:r>
      <w:proofErr w:type="gramEnd"/>
      <w:r w:rsidR="008952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«Місцева пожежна охорона Менської міської ради Менського району Чернігівської області».</w:t>
      </w:r>
    </w:p>
    <w:p w:rsidR="008952EA" w:rsidRDefault="008952EA" w:rsidP="0089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Фурман А. В., директор КУ «Місцева пожежна охорона Менської міської ради Менського району Чернігівської області».</w:t>
      </w:r>
    </w:p>
    <w:p w:rsidR="008952EA" w:rsidRDefault="008952EA" w:rsidP="0089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</w:t>
      </w:r>
      <w:r w:rsidR="007E2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Гайдукевич М.В.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діяльності виконкому Менської міської ради.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Про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затвердження</w:t>
      </w:r>
      <w:proofErr w:type="spellEnd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плану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виконкому</w:t>
      </w:r>
      <w:proofErr w:type="spellEnd"/>
      <w:r w:rsidR="00DB0AD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на 3 квартал 2019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року.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Стародуб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Л.О.,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керуюча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ради.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FA5AF9" w:rsidRPr="00EA6701" w:rsidRDefault="00FA5AF9" w:rsidP="00FA5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3F09EE" w:rsidRDefault="00FA5AF9" w:rsidP="00FA5AF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uk-UA"/>
        </w:rPr>
        <w:lastRenderedPageBreak/>
        <w:t xml:space="preserve">       </w:t>
      </w:r>
    </w:p>
    <w:p w:rsidR="00013617" w:rsidRDefault="00013617"/>
    <w:sectPr w:rsidR="00013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9"/>
    <w:rsid w:val="00013617"/>
    <w:rsid w:val="00244C86"/>
    <w:rsid w:val="00775BC0"/>
    <w:rsid w:val="007A6A0C"/>
    <w:rsid w:val="007E2A94"/>
    <w:rsid w:val="0083635D"/>
    <w:rsid w:val="008952EA"/>
    <w:rsid w:val="00BA0941"/>
    <w:rsid w:val="00DB0AD5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50D7-C94F-402B-901D-1949216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4</cp:revision>
  <dcterms:created xsi:type="dcterms:W3CDTF">2019-03-13T10:02:00Z</dcterms:created>
  <dcterms:modified xsi:type="dcterms:W3CDTF">2019-03-19T08:17:00Z</dcterms:modified>
</cp:coreProperties>
</file>