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360DD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t xml:space="preserve">       </w:t>
      </w: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C37FE8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04  лютого  2019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9B4A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bookmarkStart w:id="0" w:name="_GoBack"/>
      <w:bookmarkEnd w:id="0"/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  <w:rPr>
          <w:b/>
        </w:rPr>
      </w:pPr>
    </w:p>
    <w:p w:rsidR="00C37FE8" w:rsidRDefault="00C37FE8" w:rsidP="00DF2222">
      <w:pPr>
        <w:pStyle w:val="22"/>
        <w:shd w:val="clear" w:color="auto" w:fill="auto"/>
        <w:spacing w:before="0" w:line="240" w:lineRule="auto"/>
        <w:rPr>
          <w:b/>
        </w:rPr>
      </w:pPr>
      <w:r w:rsidRPr="00C37FE8">
        <w:rPr>
          <w:b/>
        </w:rPr>
        <w:t xml:space="preserve">Про затвердження </w:t>
      </w:r>
      <w:r>
        <w:rPr>
          <w:b/>
        </w:rPr>
        <w:t xml:space="preserve"> кошторису для проведення</w:t>
      </w:r>
    </w:p>
    <w:p w:rsidR="006017BA" w:rsidRDefault="00C37FE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 xml:space="preserve">заходів з нагоди </w:t>
      </w:r>
      <w:r w:rsidR="008A45BD">
        <w:rPr>
          <w:b/>
        </w:rPr>
        <w:t xml:space="preserve">Дня </w:t>
      </w:r>
      <w:r>
        <w:rPr>
          <w:b/>
        </w:rPr>
        <w:t xml:space="preserve">вшанування </w:t>
      </w:r>
      <w:r w:rsidR="00DF2222">
        <w:rPr>
          <w:b/>
        </w:rPr>
        <w:t>учасників</w:t>
      </w:r>
    </w:p>
    <w:p w:rsidR="006017BA" w:rsidRDefault="008A45BD" w:rsidP="006017BA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 xml:space="preserve">бойових дій </w:t>
      </w:r>
      <w:r w:rsidR="00FC7DE2">
        <w:rPr>
          <w:b/>
        </w:rPr>
        <w:t xml:space="preserve">на території  інших держав </w:t>
      </w:r>
      <w:bookmarkStart w:id="1" w:name="_Hlk783013"/>
      <w:r w:rsidR="00DF2222" w:rsidRPr="00DF2222">
        <w:rPr>
          <w:b/>
        </w:rPr>
        <w:t>та 30-ї</w:t>
      </w:r>
    </w:p>
    <w:p w:rsidR="00DF2222" w:rsidRPr="00DF2222" w:rsidRDefault="00DF2222" w:rsidP="006017BA">
      <w:pPr>
        <w:pStyle w:val="22"/>
        <w:shd w:val="clear" w:color="auto" w:fill="auto"/>
        <w:spacing w:before="0" w:line="240" w:lineRule="auto"/>
        <w:jc w:val="left"/>
        <w:rPr>
          <w:b/>
        </w:rPr>
      </w:pPr>
      <w:r w:rsidRPr="00DF2222">
        <w:rPr>
          <w:b/>
        </w:rPr>
        <w:t>річниці виведення військ колишнього СРСР з республіки</w:t>
      </w:r>
    </w:p>
    <w:p w:rsidR="00C37FE8" w:rsidRPr="00C37FE8" w:rsidRDefault="00DF2222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 w:rsidRPr="00DF2222">
        <w:rPr>
          <w:b/>
        </w:rPr>
        <w:t>Афганістан</w:t>
      </w:r>
    </w:p>
    <w:bookmarkEnd w:id="1"/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</w:pPr>
    </w:p>
    <w:p w:rsidR="00943A31" w:rsidRDefault="00C37FE8" w:rsidP="007F18DC">
      <w:pPr>
        <w:pStyle w:val="22"/>
        <w:shd w:val="clear" w:color="auto" w:fill="auto"/>
        <w:spacing w:before="0" w:line="322" w:lineRule="exact"/>
        <w:ind w:firstLine="500"/>
        <w:rPr>
          <w:bdr w:val="none" w:sz="0" w:space="0" w:color="auto" w:frame="1"/>
          <w:lang w:eastAsia="uk-UA"/>
        </w:rPr>
      </w:pPr>
      <w:r>
        <w:t>Керуючись Законом</w:t>
      </w:r>
      <w:r w:rsidR="003305A1">
        <w:t xml:space="preserve"> України «Про міс</w:t>
      </w:r>
      <w:r>
        <w:t>цеве самоврядування в Україні» та відповідно до Програми фінансової підтримки діяльності Менської територіальної організації воїнів-афганців</w:t>
      </w:r>
      <w:r w:rsidR="0067799E">
        <w:t xml:space="preserve"> на 2019 рік</w:t>
      </w:r>
      <w:r w:rsidR="002334B3">
        <w:rPr>
          <w:bdr w:val="none" w:sz="0" w:space="0" w:color="auto" w:frame="1"/>
          <w:lang w:eastAsia="uk-UA"/>
        </w:rPr>
        <w:t xml:space="preserve">, виконавчий комітет Менської </w:t>
      </w:r>
      <w:r w:rsidR="001543F2">
        <w:rPr>
          <w:bdr w:val="none" w:sz="0" w:space="0" w:color="auto" w:frame="1"/>
          <w:lang w:eastAsia="uk-UA"/>
        </w:rPr>
        <w:t>міської ради</w:t>
      </w:r>
    </w:p>
    <w:p w:rsidR="005C71DF" w:rsidRPr="00943A31" w:rsidRDefault="005D4E32" w:rsidP="00943A31">
      <w:pPr>
        <w:pStyle w:val="22"/>
        <w:shd w:val="clear" w:color="auto" w:fill="auto"/>
        <w:spacing w:before="0" w:line="240" w:lineRule="auto"/>
      </w:pPr>
      <w:r w:rsidRPr="00943A31">
        <w:rPr>
          <w:bCs/>
          <w:bdr w:val="none" w:sz="0" w:space="0" w:color="auto" w:frame="1"/>
          <w:lang w:eastAsia="uk-UA"/>
        </w:rPr>
        <w:t>ВИРІШИВ</w:t>
      </w:r>
      <w:r w:rsidR="005C71DF" w:rsidRPr="00943A31">
        <w:rPr>
          <w:bCs/>
          <w:bdr w:val="none" w:sz="0" w:space="0" w:color="auto" w:frame="1"/>
          <w:lang w:eastAsia="uk-UA"/>
        </w:rPr>
        <w:t>:</w:t>
      </w:r>
    </w:p>
    <w:p w:rsidR="00892188" w:rsidRPr="00892188" w:rsidRDefault="005C71DF" w:rsidP="0089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7F18DC">
        <w:rPr>
          <w:rFonts w:ascii="Times New Roman" w:hAnsi="Times New Roman" w:cs="Times New Roman"/>
          <w:sz w:val="28"/>
          <w:szCs w:val="28"/>
        </w:rPr>
        <w:t xml:space="preserve"> </w:t>
      </w:r>
      <w:r w:rsidR="0067799E">
        <w:rPr>
          <w:rFonts w:ascii="Times New Roman" w:hAnsi="Times New Roman" w:cs="Times New Roman"/>
          <w:sz w:val="28"/>
          <w:szCs w:val="28"/>
        </w:rPr>
        <w:t xml:space="preserve">Затвердити кошторис  витрат на проведення </w:t>
      </w:r>
      <w:r w:rsidR="00892188">
        <w:rPr>
          <w:rFonts w:ascii="Times New Roman" w:hAnsi="Times New Roman" w:cs="Times New Roman"/>
          <w:sz w:val="28"/>
          <w:szCs w:val="28"/>
        </w:rPr>
        <w:t xml:space="preserve">святкових </w:t>
      </w:r>
      <w:r w:rsidR="0067799E" w:rsidRPr="0067799E">
        <w:rPr>
          <w:rFonts w:ascii="Times New Roman" w:hAnsi="Times New Roman" w:cs="Times New Roman"/>
          <w:sz w:val="28"/>
          <w:szCs w:val="28"/>
        </w:rPr>
        <w:t xml:space="preserve">заходів з нагоди Дня вшанування учасників бойових дій на території інших держав </w:t>
      </w:r>
      <w:r w:rsidR="00892188">
        <w:rPr>
          <w:rFonts w:ascii="Times New Roman" w:hAnsi="Times New Roman" w:cs="Times New Roman"/>
          <w:sz w:val="28"/>
          <w:szCs w:val="28"/>
        </w:rPr>
        <w:t>та</w:t>
      </w:r>
      <w:r w:rsidR="00892188" w:rsidRPr="00892188">
        <w:rPr>
          <w:rFonts w:ascii="Times New Roman" w:hAnsi="Times New Roman" w:cs="Times New Roman"/>
          <w:sz w:val="28"/>
          <w:szCs w:val="28"/>
        </w:rPr>
        <w:t xml:space="preserve"> 30-ї</w:t>
      </w:r>
    </w:p>
    <w:p w:rsidR="005C71DF" w:rsidRPr="00892188" w:rsidRDefault="00892188" w:rsidP="00892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2188">
        <w:rPr>
          <w:rFonts w:ascii="Times New Roman" w:hAnsi="Times New Roman" w:cs="Times New Roman"/>
          <w:sz w:val="28"/>
          <w:szCs w:val="28"/>
        </w:rPr>
        <w:t>річниці виведення війс</w:t>
      </w:r>
      <w:r>
        <w:rPr>
          <w:rFonts w:ascii="Times New Roman" w:hAnsi="Times New Roman" w:cs="Times New Roman"/>
          <w:sz w:val="28"/>
          <w:szCs w:val="28"/>
        </w:rPr>
        <w:t xml:space="preserve">ьк колишнього СРСР з республіки </w:t>
      </w:r>
      <w:r w:rsidRPr="00892188">
        <w:rPr>
          <w:rFonts w:ascii="Times New Roman" w:hAnsi="Times New Roman" w:cs="Times New Roman"/>
          <w:sz w:val="28"/>
          <w:szCs w:val="28"/>
        </w:rPr>
        <w:t xml:space="preserve">Афганістан </w:t>
      </w:r>
      <w:r w:rsidR="007F18DC" w:rsidRPr="0067799E">
        <w:rPr>
          <w:rFonts w:ascii="Times New Roman" w:hAnsi="Times New Roman" w:cs="Times New Roman"/>
          <w:sz w:val="28"/>
          <w:szCs w:val="28"/>
        </w:rPr>
        <w:t>згідно додатку №1</w:t>
      </w:r>
      <w:r w:rsidR="005C71DF" w:rsidRP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(додається).</w:t>
      </w:r>
    </w:p>
    <w:p w:rsidR="0067799E" w:rsidRDefault="007F18DC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Фінансування заходів здійснювати у межах видатків, передбачених бюджетом Менської ОТГ на 2019 рік</w:t>
      </w:r>
      <w:r w:rsidR="008921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 Програмі фінансової підтримки діяльності Менської територіальної організації воїнів-афганців на 2019 рік</w:t>
      </w:r>
      <w:r w:rsid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5C71DF" w:rsidRPr="005C71DF" w:rsidRDefault="0067799E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5C71DF"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Контроль за виконанням даного рішення покласти на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заступника міського голови з питань діяльності виконкому </w:t>
      </w:r>
      <w:r w:rsidR="007F18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Менської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 Вишняк Т.С.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D4E32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</w:t>
      </w:r>
      <w:r w:rsidR="00CF54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Г.А. Примаков</w:t>
      </w:r>
    </w:p>
    <w:p w:rsidR="003305A1" w:rsidRPr="00595AB9" w:rsidRDefault="003305A1" w:rsidP="00595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eastAsia="Batang"/>
          <w:lang w:eastAsia="ru-RU"/>
        </w:rPr>
      </w:pP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eastAsia="Batang"/>
          <w:lang w:eastAsia="ru-RU"/>
        </w:rPr>
      </w:pPr>
      <w:r>
        <w:rPr>
          <w:rFonts w:eastAsia="Batang"/>
          <w:lang w:eastAsia="ru-RU"/>
        </w:rPr>
        <w:t xml:space="preserve">                                                                                                                             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eastAsia="Batang"/>
          <w:lang w:eastAsia="ru-RU"/>
        </w:rPr>
      </w:pP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eastAsia="Batang"/>
          <w:lang w:eastAsia="ru-RU"/>
        </w:rPr>
        <w:t xml:space="preserve">                                                                                                                               </w:t>
      </w:r>
      <w:r w:rsidR="00CF54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Додаток  № 1 до </w:t>
      </w:r>
      <w:r w:rsidR="00B71C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рішення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71C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виконкому Менської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71C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                                                       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71C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« </w:t>
      </w:r>
      <w:r w:rsidR="0067799E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Про затвердження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7799E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кошторису для проведення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7799E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заходів з нагоди </w:t>
      </w:r>
      <w:r w:rsidR="00CF544D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Дня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F544D" w:rsidRPr="00CF544D">
        <w:rPr>
          <w:rFonts w:ascii="Times New Roman" w:hAnsi="Times New Roman" w:cs="Times New Roman"/>
          <w:sz w:val="28"/>
          <w:szCs w:val="28"/>
        </w:rPr>
        <w:t xml:space="preserve">вшанування учасників </w:t>
      </w:r>
    </w:p>
    <w:p w:rsid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544D" w:rsidRPr="00CF544D">
        <w:rPr>
          <w:rFonts w:ascii="Times New Roman" w:hAnsi="Times New Roman" w:cs="Times New Roman"/>
          <w:sz w:val="28"/>
          <w:szCs w:val="28"/>
        </w:rPr>
        <w:t xml:space="preserve">бойових дій на території </w:t>
      </w:r>
    </w:p>
    <w:p w:rsidR="00892188" w:rsidRP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F544D" w:rsidRPr="00CF544D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CF544D" w:rsidRPr="00892188">
        <w:rPr>
          <w:rFonts w:ascii="Times New Roman" w:hAnsi="Times New Roman" w:cs="Times New Roman"/>
          <w:sz w:val="28"/>
          <w:szCs w:val="28"/>
        </w:rPr>
        <w:t>держав</w:t>
      </w:r>
      <w:r w:rsidRPr="00892188">
        <w:rPr>
          <w:rFonts w:ascii="Times New Roman" w:hAnsi="Times New Roman" w:cs="Times New Roman"/>
          <w:sz w:val="28"/>
          <w:szCs w:val="28"/>
        </w:rPr>
        <w:t xml:space="preserve"> та 30-ї</w:t>
      </w:r>
    </w:p>
    <w:p w:rsidR="00B71C4D" w:rsidRPr="00892188" w:rsidRDefault="00892188" w:rsidP="00892188">
      <w:pPr>
        <w:tabs>
          <w:tab w:val="left" w:pos="200"/>
          <w:tab w:val="left" w:pos="1120"/>
          <w:tab w:val="center" w:pos="4677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92188">
        <w:rPr>
          <w:rFonts w:ascii="Times New Roman" w:hAnsi="Times New Roman" w:cs="Times New Roman"/>
          <w:sz w:val="28"/>
          <w:szCs w:val="28"/>
        </w:rPr>
        <w:t>річниці виведення військ колишнього СРСР з республіки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88">
        <w:rPr>
          <w:rFonts w:ascii="Times New Roman" w:hAnsi="Times New Roman" w:cs="Times New Roman"/>
          <w:sz w:val="28"/>
          <w:szCs w:val="28"/>
        </w:rPr>
        <w:t>Афганістан</w:t>
      </w:r>
      <w:r w:rsid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» </w:t>
      </w:r>
      <w:r w:rsidR="0067799E" w:rsidRPr="00CF544D">
        <w:rPr>
          <w:rFonts w:ascii="Times New Roman" w:eastAsia="Batang" w:hAnsi="Times New Roman" w:cs="Times New Roman"/>
          <w:sz w:val="28"/>
          <w:szCs w:val="28"/>
          <w:lang w:eastAsia="ru-RU"/>
        </w:rPr>
        <w:t>від 04 лютого 2019</w:t>
      </w:r>
      <w:r w:rsidR="00CF544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року № 22</w:t>
      </w:r>
    </w:p>
    <w:p w:rsidR="00B71C4D" w:rsidRDefault="00B71C4D" w:rsidP="005D4E32"/>
    <w:p w:rsidR="00B71C4D" w:rsidRDefault="00B71C4D" w:rsidP="005D4E32"/>
    <w:p w:rsidR="00B71C4D" w:rsidRDefault="00B71C4D" w:rsidP="005D4E32"/>
    <w:p w:rsidR="00595AB9" w:rsidRDefault="00595AB9" w:rsidP="00595AB9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277"/>
        <w:gridCol w:w="2404"/>
        <w:gridCol w:w="2407"/>
      </w:tblGrid>
      <w:tr w:rsidR="00595AB9" w:rsidTr="0067799E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B9" w:rsidRDefault="0067799E" w:rsidP="0069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B9" w:rsidRDefault="0067799E" w:rsidP="006779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  <w:r w:rsidR="00595A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B9" w:rsidRDefault="0067799E" w:rsidP="0069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сума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B9" w:rsidRDefault="0067799E" w:rsidP="006906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Бюджет</w:t>
            </w:r>
          </w:p>
        </w:tc>
      </w:tr>
      <w:tr w:rsidR="00595AB9" w:rsidTr="0067799E">
        <w:trPr>
          <w:trHeight w:val="3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Default="0067799E" w:rsidP="00690678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188" w:rsidRPr="00892188" w:rsidRDefault="0067799E" w:rsidP="00892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799E">
              <w:rPr>
                <w:rFonts w:ascii="Times New Roman" w:hAnsi="Times New Roman"/>
                <w:sz w:val="28"/>
                <w:szCs w:val="28"/>
              </w:rPr>
              <w:t xml:space="preserve">роведення </w:t>
            </w:r>
            <w:r w:rsidR="00892188">
              <w:rPr>
                <w:rFonts w:ascii="Times New Roman" w:hAnsi="Times New Roman"/>
                <w:sz w:val="28"/>
                <w:szCs w:val="28"/>
              </w:rPr>
              <w:t xml:space="preserve">святкових </w:t>
            </w:r>
            <w:r w:rsidRPr="0067799E">
              <w:rPr>
                <w:rFonts w:ascii="Times New Roman" w:hAnsi="Times New Roman"/>
                <w:sz w:val="28"/>
                <w:szCs w:val="28"/>
              </w:rPr>
              <w:t xml:space="preserve">заходів з нагоди Дня вшанування учасників бойових дій на території інших держав </w:t>
            </w:r>
            <w:r w:rsidR="00892188" w:rsidRPr="00892188">
              <w:rPr>
                <w:rFonts w:ascii="Times New Roman" w:hAnsi="Times New Roman"/>
                <w:sz w:val="28"/>
                <w:szCs w:val="28"/>
              </w:rPr>
              <w:t>та 30-ї</w:t>
            </w:r>
          </w:p>
          <w:p w:rsidR="00892188" w:rsidRPr="00892188" w:rsidRDefault="00892188" w:rsidP="00892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188">
              <w:rPr>
                <w:rFonts w:ascii="Times New Roman" w:hAnsi="Times New Roman"/>
                <w:sz w:val="28"/>
                <w:szCs w:val="28"/>
              </w:rPr>
              <w:t>річниці виведення військ колишнього СРСР з республіки</w:t>
            </w:r>
          </w:p>
          <w:p w:rsidR="00595AB9" w:rsidRDefault="00892188" w:rsidP="00892188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92188">
              <w:rPr>
                <w:rFonts w:ascii="Times New Roman" w:hAnsi="Times New Roman"/>
                <w:sz w:val="28"/>
                <w:szCs w:val="28"/>
              </w:rPr>
              <w:t>Афганістан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B9" w:rsidRDefault="0067799E" w:rsidP="00F32E8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 тис.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Default="0067799E" w:rsidP="00690678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Менської ОТГ</w:t>
            </w:r>
          </w:p>
        </w:tc>
      </w:tr>
    </w:tbl>
    <w:p w:rsidR="00CE4722" w:rsidRDefault="00CE4722" w:rsidP="003305A1">
      <w:pPr>
        <w:rPr>
          <w:rFonts w:ascii="Times New Roman" w:eastAsia="Times New Roman" w:hAnsi="Times New Roman" w:cs="Times New Roman"/>
          <w:sz w:val="28"/>
          <w:szCs w:val="28"/>
        </w:rPr>
        <w:sectPr w:rsidR="00CE4722" w:rsidSect="00CF544D">
          <w:pgSz w:w="11900" w:h="16840"/>
          <w:pgMar w:top="1134" w:right="567" w:bottom="1134" w:left="1701" w:header="0" w:footer="6" w:gutter="0"/>
          <w:cols w:space="720"/>
        </w:sectPr>
      </w:pPr>
    </w:p>
    <w:p w:rsidR="001B1F16" w:rsidRPr="00756106" w:rsidRDefault="001B1F16" w:rsidP="007561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F16" w:rsidRPr="00756106" w:rsidSect="00F96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4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DF"/>
    <w:rsid w:val="001543F2"/>
    <w:rsid w:val="001B1F16"/>
    <w:rsid w:val="002334B3"/>
    <w:rsid w:val="003305A1"/>
    <w:rsid w:val="00360DD3"/>
    <w:rsid w:val="003A19B2"/>
    <w:rsid w:val="00595AB9"/>
    <w:rsid w:val="005C71DF"/>
    <w:rsid w:val="005D4E32"/>
    <w:rsid w:val="006017BA"/>
    <w:rsid w:val="0067799E"/>
    <w:rsid w:val="00756106"/>
    <w:rsid w:val="007F18DC"/>
    <w:rsid w:val="00892188"/>
    <w:rsid w:val="008A45BD"/>
    <w:rsid w:val="00943A31"/>
    <w:rsid w:val="009B4A4B"/>
    <w:rsid w:val="00A02152"/>
    <w:rsid w:val="00B71C4D"/>
    <w:rsid w:val="00C37FE8"/>
    <w:rsid w:val="00CE4722"/>
    <w:rsid w:val="00CF544D"/>
    <w:rsid w:val="00D418CF"/>
    <w:rsid w:val="00D96ABA"/>
    <w:rsid w:val="00DF2222"/>
    <w:rsid w:val="00EA2383"/>
    <w:rsid w:val="00F32E8A"/>
    <w:rsid w:val="00F96E9A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9A9"/>
  <w15:docId w15:val="{B51E928A-6FE3-47C5-906E-0DB35CF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2137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vkradamena@gmail.com</cp:lastModifiedBy>
  <cp:revision>7</cp:revision>
  <dcterms:created xsi:type="dcterms:W3CDTF">2019-02-04T16:03:00Z</dcterms:created>
  <dcterms:modified xsi:type="dcterms:W3CDTF">2019-02-11T14:13:00Z</dcterms:modified>
</cp:coreProperties>
</file>